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F565" w14:textId="77777777" w:rsidR="007B05C1" w:rsidRPr="00205359" w:rsidRDefault="00205359">
      <w:pPr>
        <w:rPr>
          <w:rFonts w:ascii="Arial" w:hAnsi="Arial" w:cs="Arial"/>
          <w:b/>
          <w:color w:val="1F497D" w:themeColor="text2"/>
          <w:sz w:val="24"/>
        </w:rPr>
      </w:pPr>
      <w:r w:rsidRPr="00205359">
        <w:rPr>
          <w:rFonts w:ascii="Arial" w:hAnsi="Arial" w:cs="Arial"/>
          <w:b/>
          <w:color w:val="1F497D" w:themeColor="text2"/>
          <w:sz w:val="24"/>
        </w:rPr>
        <w:t>Excursion risk management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097"/>
        <w:gridCol w:w="344"/>
        <w:gridCol w:w="1750"/>
        <w:gridCol w:w="2010"/>
        <w:gridCol w:w="1006"/>
        <w:gridCol w:w="2480"/>
      </w:tblGrid>
      <w:tr w:rsidR="00205359" w:rsidRPr="00205359" w14:paraId="565C1F5E" w14:textId="77777777" w:rsidTr="00D94A9D">
        <w:trPr>
          <w:trHeight w:val="186"/>
        </w:trPr>
        <w:tc>
          <w:tcPr>
            <w:tcW w:w="14174" w:type="dxa"/>
            <w:gridSpan w:val="7"/>
            <w:tcBorders>
              <w:bottom w:val="single" w:sz="4" w:space="0" w:color="auto"/>
            </w:tcBorders>
            <w:shd w:val="clear" w:color="auto" w:fill="1F497D" w:themeFill="text2"/>
          </w:tcPr>
          <w:p w14:paraId="7B9320BE" w14:textId="77777777" w:rsidR="00205359" w:rsidRPr="00205359" w:rsidRDefault="00205359" w:rsidP="00205359">
            <w:pPr>
              <w:spacing w:before="120" w:after="120"/>
              <w:rPr>
                <w:color w:val="FFFFFF" w:themeColor="background1"/>
              </w:rPr>
            </w:pPr>
            <w:r w:rsidRPr="00205359">
              <w:rPr>
                <w:color w:val="FFFFFF" w:themeColor="background1"/>
              </w:rPr>
              <w:t>Excursion details</w:t>
            </w:r>
          </w:p>
        </w:tc>
      </w:tr>
      <w:tr w:rsidR="00205359" w14:paraId="09F42D8D" w14:textId="77777777" w:rsidTr="00873ACB">
        <w:tc>
          <w:tcPr>
            <w:tcW w:w="3317" w:type="dxa"/>
            <w:shd w:val="clear" w:color="auto" w:fill="D9D9D9" w:themeFill="background1" w:themeFillShade="D9"/>
          </w:tcPr>
          <w:p w14:paraId="272C4D37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Date(s) of excursion</w:t>
            </w:r>
          </w:p>
        </w:tc>
        <w:tc>
          <w:tcPr>
            <w:tcW w:w="3522" w:type="dxa"/>
            <w:gridSpan w:val="2"/>
            <w:shd w:val="clear" w:color="auto" w:fill="D9D9D9" w:themeFill="background1" w:themeFillShade="D9"/>
          </w:tcPr>
          <w:p w14:paraId="699AF851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  <w:tc>
          <w:tcPr>
            <w:tcW w:w="3787" w:type="dxa"/>
            <w:gridSpan w:val="2"/>
            <w:shd w:val="clear" w:color="auto" w:fill="D9D9D9" w:themeFill="background1" w:themeFillShade="D9"/>
          </w:tcPr>
          <w:p w14:paraId="7935243F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Excursion destination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</w:tcPr>
          <w:p w14:paraId="06BC8983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5DD37ABA" w14:textId="77777777" w:rsidTr="00873ACB">
        <w:tc>
          <w:tcPr>
            <w:tcW w:w="3317" w:type="dxa"/>
            <w:tcBorders>
              <w:bottom w:val="single" w:sz="4" w:space="0" w:color="auto"/>
            </w:tcBorders>
          </w:tcPr>
          <w:p w14:paraId="77842E38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Departure and arrival times</w:t>
            </w:r>
          </w:p>
        </w:tc>
        <w:tc>
          <w:tcPr>
            <w:tcW w:w="10857" w:type="dxa"/>
            <w:gridSpan w:val="6"/>
            <w:tcBorders>
              <w:bottom w:val="single" w:sz="4" w:space="0" w:color="auto"/>
            </w:tcBorders>
          </w:tcPr>
          <w:p w14:paraId="24EE1CCC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4C362775" w14:textId="77777777" w:rsidTr="00873ACB">
        <w:tc>
          <w:tcPr>
            <w:tcW w:w="3317" w:type="dxa"/>
            <w:shd w:val="clear" w:color="auto" w:fill="D9D9D9" w:themeFill="background1" w:themeFillShade="D9"/>
          </w:tcPr>
          <w:p w14:paraId="15180964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Proposed activities</w:t>
            </w:r>
          </w:p>
        </w:tc>
        <w:tc>
          <w:tcPr>
            <w:tcW w:w="5299" w:type="dxa"/>
            <w:gridSpan w:val="3"/>
            <w:shd w:val="clear" w:color="auto" w:fill="D9D9D9" w:themeFill="background1" w:themeFillShade="D9"/>
          </w:tcPr>
          <w:p w14:paraId="562CF04F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  <w:tc>
          <w:tcPr>
            <w:tcW w:w="5558" w:type="dxa"/>
            <w:gridSpan w:val="3"/>
            <w:shd w:val="clear" w:color="auto" w:fill="D9D9D9" w:themeFill="background1" w:themeFillShade="D9"/>
          </w:tcPr>
          <w:p w14:paraId="150BDC45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Water hazards?   Yes/No</w:t>
            </w:r>
          </w:p>
          <w:p w14:paraId="030E072E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If yes, detail in risk assessment below.</w:t>
            </w:r>
          </w:p>
        </w:tc>
      </w:tr>
      <w:tr w:rsidR="00205359" w14:paraId="1EB9BF65" w14:textId="77777777" w:rsidTr="00873ACB">
        <w:tc>
          <w:tcPr>
            <w:tcW w:w="3317" w:type="dxa"/>
            <w:tcBorders>
              <w:bottom w:val="single" w:sz="4" w:space="0" w:color="auto"/>
            </w:tcBorders>
          </w:tcPr>
          <w:p w14:paraId="549492BD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Method of transport, including proposed route</w:t>
            </w:r>
          </w:p>
        </w:tc>
        <w:tc>
          <w:tcPr>
            <w:tcW w:w="10857" w:type="dxa"/>
            <w:gridSpan w:val="6"/>
            <w:tcBorders>
              <w:bottom w:val="single" w:sz="4" w:space="0" w:color="auto"/>
            </w:tcBorders>
          </w:tcPr>
          <w:p w14:paraId="62CE4855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7C248704" w14:textId="77777777" w:rsidTr="00873ACB">
        <w:tc>
          <w:tcPr>
            <w:tcW w:w="3317" w:type="dxa"/>
            <w:shd w:val="clear" w:color="auto" w:fill="D9D9D9" w:themeFill="background1" w:themeFillShade="D9"/>
          </w:tcPr>
          <w:p w14:paraId="56F0495A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Name of excursion co-ordinator</w:t>
            </w:r>
          </w:p>
        </w:tc>
        <w:tc>
          <w:tcPr>
            <w:tcW w:w="10857" w:type="dxa"/>
            <w:gridSpan w:val="6"/>
            <w:shd w:val="clear" w:color="auto" w:fill="D9D9D9" w:themeFill="background1" w:themeFillShade="D9"/>
          </w:tcPr>
          <w:p w14:paraId="5B3ADC5B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2894AECF" w14:textId="77777777" w:rsidTr="00873ACB">
        <w:tc>
          <w:tcPr>
            <w:tcW w:w="3317" w:type="dxa"/>
            <w:tcBorders>
              <w:bottom w:val="single" w:sz="4" w:space="0" w:color="auto"/>
            </w:tcBorders>
          </w:tcPr>
          <w:p w14:paraId="205C9D3D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Contact number of excursion co-ordinator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</w:tcPr>
          <w:p w14:paraId="1C08FF82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(BH)</w:t>
            </w:r>
          </w:p>
        </w:tc>
        <w:tc>
          <w:tcPr>
            <w:tcW w:w="5558" w:type="dxa"/>
            <w:gridSpan w:val="3"/>
            <w:tcBorders>
              <w:bottom w:val="single" w:sz="4" w:space="0" w:color="auto"/>
            </w:tcBorders>
          </w:tcPr>
          <w:p w14:paraId="203EE99B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(M)</w:t>
            </w:r>
          </w:p>
        </w:tc>
      </w:tr>
      <w:tr w:rsidR="00205359" w14:paraId="0C007DEF" w14:textId="77777777" w:rsidTr="00873ACB">
        <w:tc>
          <w:tcPr>
            <w:tcW w:w="3317" w:type="dxa"/>
            <w:shd w:val="clear" w:color="auto" w:fill="D9D9D9" w:themeFill="background1" w:themeFillShade="D9"/>
          </w:tcPr>
          <w:p w14:paraId="6B030A52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Number of children attending excursion</w:t>
            </w:r>
          </w:p>
        </w:tc>
        <w:tc>
          <w:tcPr>
            <w:tcW w:w="5299" w:type="dxa"/>
            <w:gridSpan w:val="3"/>
            <w:shd w:val="clear" w:color="auto" w:fill="D9D9D9" w:themeFill="background1" w:themeFillShade="D9"/>
          </w:tcPr>
          <w:p w14:paraId="6EAFE4CC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  <w:tc>
          <w:tcPr>
            <w:tcW w:w="3025" w:type="dxa"/>
            <w:gridSpan w:val="2"/>
            <w:shd w:val="clear" w:color="auto" w:fill="D9D9D9" w:themeFill="background1" w:themeFillShade="D9"/>
          </w:tcPr>
          <w:p w14:paraId="6CE94D6F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Number of educators/parents/volunteers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D4C87BF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096CED0F" w14:textId="77777777" w:rsidTr="00205359">
        <w:tc>
          <w:tcPr>
            <w:tcW w:w="3317" w:type="dxa"/>
          </w:tcPr>
          <w:p w14:paraId="09EC019C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Educator to child ratio, including whether this excursion warrants a higher ratio?</w:t>
            </w:r>
          </w:p>
          <w:p w14:paraId="3E067199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Please provide details.</w:t>
            </w:r>
          </w:p>
        </w:tc>
        <w:tc>
          <w:tcPr>
            <w:tcW w:w="10857" w:type="dxa"/>
            <w:gridSpan w:val="6"/>
          </w:tcPr>
          <w:p w14:paraId="1840CFB4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:rsidRPr="00205359" w14:paraId="4AA204EF" w14:textId="77777777" w:rsidTr="007B05C1">
        <w:tc>
          <w:tcPr>
            <w:tcW w:w="14174" w:type="dxa"/>
            <w:gridSpan w:val="7"/>
            <w:shd w:val="clear" w:color="auto" w:fill="1F497D" w:themeFill="text2"/>
          </w:tcPr>
          <w:p w14:paraId="32CF028F" w14:textId="77777777" w:rsidR="00205359" w:rsidRPr="00205359" w:rsidRDefault="00205359" w:rsidP="006113F8">
            <w:pPr>
              <w:spacing w:before="120" w:after="120"/>
              <w:rPr>
                <w:color w:val="FFFFFF" w:themeColor="background1"/>
              </w:rPr>
            </w:pPr>
            <w:r w:rsidRPr="00205359">
              <w:rPr>
                <w:color w:val="FFFFFF" w:themeColor="background1"/>
              </w:rPr>
              <w:t>Excursion</w:t>
            </w:r>
            <w:r w:rsidR="006113F8">
              <w:rPr>
                <w:color w:val="FFFFFF" w:themeColor="background1"/>
              </w:rPr>
              <w:t xml:space="preserve"> checklist</w:t>
            </w:r>
          </w:p>
        </w:tc>
      </w:tr>
      <w:tr w:rsidR="00205359" w14:paraId="58C03D0F" w14:textId="77777777" w:rsidTr="00873ACB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14:paraId="44A42E9F" w14:textId="77777777" w:rsidR="00205359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="00205359" w:rsidRPr="006113F8">
              <w:rPr>
                <w:sz w:val="20"/>
              </w:rPr>
              <w:t>First aid kit</w:t>
            </w:r>
          </w:p>
        </w:tc>
        <w:tc>
          <w:tcPr>
            <w:tcW w:w="7687" w:type="dxa"/>
            <w:gridSpan w:val="5"/>
            <w:tcBorders>
              <w:bottom w:val="single" w:sz="4" w:space="0" w:color="auto"/>
            </w:tcBorders>
          </w:tcPr>
          <w:p w14:paraId="699D75E2" w14:textId="77777777" w:rsidR="00205359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List of adults participating in the excursion</w:t>
            </w:r>
          </w:p>
        </w:tc>
      </w:tr>
      <w:tr w:rsidR="00205359" w14:paraId="2E72DB76" w14:textId="77777777" w:rsidTr="00873ACB">
        <w:tc>
          <w:tcPr>
            <w:tcW w:w="6487" w:type="dxa"/>
            <w:gridSpan w:val="2"/>
            <w:shd w:val="clear" w:color="auto" w:fill="D9D9D9" w:themeFill="background1" w:themeFillShade="D9"/>
          </w:tcPr>
          <w:p w14:paraId="61F3601C" w14:textId="77777777" w:rsidR="00205359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List of children attending the excursion</w:t>
            </w:r>
          </w:p>
        </w:tc>
        <w:tc>
          <w:tcPr>
            <w:tcW w:w="7687" w:type="dxa"/>
            <w:gridSpan w:val="5"/>
            <w:shd w:val="clear" w:color="auto" w:fill="D9D9D9" w:themeFill="background1" w:themeFillShade="D9"/>
          </w:tcPr>
          <w:p w14:paraId="50BAEF15" w14:textId="77777777" w:rsidR="00205359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Contact information for each adult</w:t>
            </w:r>
          </w:p>
        </w:tc>
      </w:tr>
      <w:tr w:rsidR="006113F8" w14:paraId="1786B047" w14:textId="77777777" w:rsidTr="00873ACB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14:paraId="075A07C0" w14:textId="77777777" w:rsidR="006113F8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Contact information for each child</w:t>
            </w:r>
          </w:p>
        </w:tc>
        <w:tc>
          <w:tcPr>
            <w:tcW w:w="7687" w:type="dxa"/>
            <w:gridSpan w:val="5"/>
            <w:tcBorders>
              <w:bottom w:val="single" w:sz="4" w:space="0" w:color="auto"/>
            </w:tcBorders>
          </w:tcPr>
          <w:p w14:paraId="23E807F9" w14:textId="77777777" w:rsidR="006113F8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Mobile phone / other means of communicating with the service &amp; emergency services</w:t>
            </w:r>
          </w:p>
        </w:tc>
      </w:tr>
      <w:tr w:rsidR="006113F8" w14:paraId="2A1D2880" w14:textId="77777777" w:rsidTr="00873ACB">
        <w:tc>
          <w:tcPr>
            <w:tcW w:w="6487" w:type="dxa"/>
            <w:gridSpan w:val="2"/>
            <w:shd w:val="clear" w:color="auto" w:fill="D9D9D9" w:themeFill="background1" w:themeFillShade="D9"/>
          </w:tcPr>
          <w:p w14:paraId="25255EF3" w14:textId="77777777" w:rsidR="006113F8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Medical information for each child</w:t>
            </w:r>
          </w:p>
        </w:tc>
        <w:tc>
          <w:tcPr>
            <w:tcW w:w="7687" w:type="dxa"/>
            <w:gridSpan w:val="5"/>
            <w:shd w:val="clear" w:color="auto" w:fill="D9D9D9" w:themeFill="background1" w:themeFillShade="D9"/>
          </w:tcPr>
          <w:p w14:paraId="25B84AE0" w14:textId="77777777" w:rsidR="006113F8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Other items, please list</w:t>
            </w:r>
          </w:p>
        </w:tc>
      </w:tr>
    </w:tbl>
    <w:p w14:paraId="3BA78806" w14:textId="77777777" w:rsidR="00205359" w:rsidRDefault="00205359" w:rsidP="00611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24"/>
        <w:gridCol w:w="2329"/>
        <w:gridCol w:w="2346"/>
        <w:gridCol w:w="2313"/>
        <w:gridCol w:w="2317"/>
      </w:tblGrid>
      <w:tr w:rsidR="007B05C1" w:rsidRPr="00205359" w14:paraId="75563251" w14:textId="77777777" w:rsidTr="007B05C1">
        <w:tc>
          <w:tcPr>
            <w:tcW w:w="14174" w:type="dxa"/>
            <w:gridSpan w:val="6"/>
            <w:shd w:val="clear" w:color="auto" w:fill="1F497D" w:themeFill="text2"/>
          </w:tcPr>
          <w:p w14:paraId="251A19A2" w14:textId="77777777" w:rsidR="007B05C1" w:rsidRPr="00205359" w:rsidRDefault="007B05C1" w:rsidP="007B05C1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assessment</w:t>
            </w:r>
          </w:p>
        </w:tc>
      </w:tr>
      <w:tr w:rsidR="007B05C1" w14:paraId="46258C33" w14:textId="77777777" w:rsidTr="00873ACB">
        <w:tc>
          <w:tcPr>
            <w:tcW w:w="2362" w:type="dxa"/>
            <w:tcBorders>
              <w:bottom w:val="single" w:sz="4" w:space="0" w:color="auto"/>
            </w:tcBorders>
          </w:tcPr>
          <w:p w14:paraId="06D53ECC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DD6C4D8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Hazard identified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34A56CD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Risk assessment </w:t>
            </w:r>
          </w:p>
          <w:p w14:paraId="05F0E97E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(use matrix)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063A335C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Elimination/control measures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01D106D3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Who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AFF7B2F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When</w:t>
            </w:r>
          </w:p>
        </w:tc>
      </w:tr>
      <w:tr w:rsidR="007B05C1" w14:paraId="093E61F2" w14:textId="77777777" w:rsidTr="00873ACB">
        <w:tc>
          <w:tcPr>
            <w:tcW w:w="2362" w:type="dxa"/>
            <w:shd w:val="clear" w:color="auto" w:fill="D9D9D9" w:themeFill="background1" w:themeFillShade="D9"/>
          </w:tcPr>
          <w:p w14:paraId="29804E01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3A3D4F29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5D12A6B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F92BDF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B8F178F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2B87867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580D9629" w14:textId="77777777" w:rsidTr="00873ACB">
        <w:tc>
          <w:tcPr>
            <w:tcW w:w="2362" w:type="dxa"/>
            <w:tcBorders>
              <w:bottom w:val="single" w:sz="4" w:space="0" w:color="auto"/>
            </w:tcBorders>
          </w:tcPr>
          <w:p w14:paraId="394024CE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CD0CCE6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1517A22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4DC73774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EA73375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F6DF2F0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1E6DC1B5" w14:textId="77777777" w:rsidTr="00873ACB">
        <w:tc>
          <w:tcPr>
            <w:tcW w:w="2362" w:type="dxa"/>
            <w:shd w:val="clear" w:color="auto" w:fill="D9D9D9" w:themeFill="background1" w:themeFillShade="D9"/>
          </w:tcPr>
          <w:p w14:paraId="1C468CD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59960E2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6CAA36F9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590BE6DE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38A4A89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1FE48FCF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7A7D8CA7" w14:textId="77777777" w:rsidTr="00873ACB">
        <w:tc>
          <w:tcPr>
            <w:tcW w:w="2362" w:type="dxa"/>
            <w:tcBorders>
              <w:bottom w:val="single" w:sz="4" w:space="0" w:color="auto"/>
            </w:tcBorders>
          </w:tcPr>
          <w:p w14:paraId="73ACF77F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4D9FAC8F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1ABD9AC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8CA484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4344308D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A0770C2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4B9AD4C5" w14:textId="77777777" w:rsidTr="00873ACB">
        <w:tc>
          <w:tcPr>
            <w:tcW w:w="2362" w:type="dxa"/>
            <w:shd w:val="clear" w:color="auto" w:fill="D9D9D9" w:themeFill="background1" w:themeFillShade="D9"/>
          </w:tcPr>
          <w:p w14:paraId="3D89DC21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6CCEA265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4E38F6AD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A5C199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3A4ED8C0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7DDE1364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18F53E06" w14:textId="77777777" w:rsidTr="00873ACB">
        <w:tc>
          <w:tcPr>
            <w:tcW w:w="2362" w:type="dxa"/>
            <w:tcBorders>
              <w:bottom w:val="single" w:sz="4" w:space="0" w:color="auto"/>
            </w:tcBorders>
          </w:tcPr>
          <w:p w14:paraId="0DE163B5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ABADDF0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DE10919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0D26AD72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FD8AC15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64E67E9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0B9561AA" w14:textId="77777777" w:rsidTr="00873ACB">
        <w:tc>
          <w:tcPr>
            <w:tcW w:w="2362" w:type="dxa"/>
            <w:shd w:val="clear" w:color="auto" w:fill="D9D9D9" w:themeFill="background1" w:themeFillShade="D9"/>
          </w:tcPr>
          <w:p w14:paraId="135920A2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5D45A005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5318D05C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9FE2C84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6FEAEA7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137F0953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14:paraId="7CD0662F" w14:textId="77777777" w:rsidR="007B05C1" w:rsidRDefault="007B05C1" w:rsidP="00E776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5"/>
        <w:gridCol w:w="2705"/>
        <w:gridCol w:w="2704"/>
        <w:gridCol w:w="2704"/>
      </w:tblGrid>
      <w:tr w:rsidR="007B05C1" w14:paraId="2388419B" w14:textId="77777777" w:rsidTr="00873ACB">
        <w:tc>
          <w:tcPr>
            <w:tcW w:w="5920" w:type="dxa"/>
            <w:shd w:val="clear" w:color="auto" w:fill="D9D9D9" w:themeFill="background1" w:themeFillShade="D9"/>
          </w:tcPr>
          <w:p w14:paraId="61ED1873" w14:textId="77777777" w:rsidR="007B05C1" w:rsidRDefault="007B05C1" w:rsidP="007B05C1">
            <w:pPr>
              <w:spacing w:before="120" w:after="120"/>
            </w:pPr>
            <w:r>
              <w:t>Plan prepared by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14:paraId="5FCFEBE3" w14:textId="77777777" w:rsidR="007B05C1" w:rsidRDefault="007B05C1" w:rsidP="007B05C1">
            <w:pPr>
              <w:spacing w:before="120" w:after="120"/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469943D3" w14:textId="77777777" w:rsidR="007B05C1" w:rsidRDefault="007B05C1" w:rsidP="007B05C1">
            <w:pPr>
              <w:spacing w:before="120" w:after="120"/>
            </w:pPr>
          </w:p>
        </w:tc>
        <w:tc>
          <w:tcPr>
            <w:tcW w:w="2752" w:type="dxa"/>
            <w:shd w:val="clear" w:color="auto" w:fill="D9D9D9" w:themeFill="background1" w:themeFillShade="D9"/>
          </w:tcPr>
          <w:p w14:paraId="00CBBFC3" w14:textId="77777777" w:rsidR="007B05C1" w:rsidRDefault="007B05C1" w:rsidP="007B05C1">
            <w:pPr>
              <w:spacing w:before="120" w:after="120"/>
            </w:pPr>
          </w:p>
        </w:tc>
      </w:tr>
      <w:tr w:rsidR="007B05C1" w14:paraId="57BCF730" w14:textId="77777777" w:rsidTr="00873ACB">
        <w:tc>
          <w:tcPr>
            <w:tcW w:w="5920" w:type="dxa"/>
            <w:tcBorders>
              <w:bottom w:val="single" w:sz="4" w:space="0" w:color="auto"/>
            </w:tcBorders>
          </w:tcPr>
          <w:p w14:paraId="3D499FC4" w14:textId="77777777" w:rsidR="007B05C1" w:rsidRDefault="007B05C1" w:rsidP="007B05C1">
            <w:pPr>
              <w:spacing w:before="120" w:after="120"/>
            </w:pPr>
            <w:r>
              <w:t>Prepared in consultation with:</w:t>
            </w:r>
          </w:p>
        </w:tc>
        <w:tc>
          <w:tcPr>
            <w:tcW w:w="8254" w:type="dxa"/>
            <w:gridSpan w:val="3"/>
            <w:tcBorders>
              <w:bottom w:val="single" w:sz="4" w:space="0" w:color="auto"/>
            </w:tcBorders>
          </w:tcPr>
          <w:p w14:paraId="4C82F9FB" w14:textId="77777777" w:rsidR="007B05C1" w:rsidRDefault="007B05C1" w:rsidP="007B05C1">
            <w:pPr>
              <w:spacing w:before="120" w:after="120"/>
            </w:pPr>
          </w:p>
        </w:tc>
      </w:tr>
      <w:tr w:rsidR="007B05C1" w14:paraId="619F35EE" w14:textId="77777777" w:rsidTr="00873ACB">
        <w:tc>
          <w:tcPr>
            <w:tcW w:w="5920" w:type="dxa"/>
            <w:shd w:val="clear" w:color="auto" w:fill="D9D9D9" w:themeFill="background1" w:themeFillShade="D9"/>
          </w:tcPr>
          <w:p w14:paraId="0763C096" w14:textId="77777777" w:rsidR="007B05C1" w:rsidRDefault="007B05C1" w:rsidP="007B05C1">
            <w:pPr>
              <w:spacing w:before="120" w:after="120"/>
            </w:pPr>
            <w:r>
              <w:t>Communicated to: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</w:tcPr>
          <w:p w14:paraId="18DFED4C" w14:textId="77777777" w:rsidR="007B05C1" w:rsidRDefault="007B05C1" w:rsidP="007B05C1">
            <w:pPr>
              <w:spacing w:before="120" w:after="120"/>
            </w:pPr>
          </w:p>
        </w:tc>
      </w:tr>
      <w:tr w:rsidR="007B05C1" w14:paraId="02650972" w14:textId="77777777" w:rsidTr="00873ACB">
        <w:tc>
          <w:tcPr>
            <w:tcW w:w="5920" w:type="dxa"/>
            <w:tcBorders>
              <w:bottom w:val="single" w:sz="4" w:space="0" w:color="auto"/>
            </w:tcBorders>
          </w:tcPr>
          <w:p w14:paraId="33E4C394" w14:textId="77777777" w:rsidR="007B05C1" w:rsidRDefault="007B05C1" w:rsidP="007B05C1">
            <w:pPr>
              <w:spacing w:before="120" w:after="120"/>
            </w:pPr>
            <w:r>
              <w:t>Venue and safety information reviewed and attached</w:t>
            </w:r>
          </w:p>
        </w:tc>
        <w:tc>
          <w:tcPr>
            <w:tcW w:w="8254" w:type="dxa"/>
            <w:gridSpan w:val="3"/>
            <w:tcBorders>
              <w:bottom w:val="single" w:sz="4" w:space="0" w:color="auto"/>
            </w:tcBorders>
          </w:tcPr>
          <w:p w14:paraId="6A2FCF9E" w14:textId="77777777" w:rsidR="007B05C1" w:rsidRDefault="007B05C1" w:rsidP="007B05C1">
            <w:pPr>
              <w:spacing w:before="120" w:after="120"/>
            </w:pPr>
            <w:r>
              <w:t xml:space="preserve">Yes </w:t>
            </w:r>
            <w:proofErr w:type="gramStart"/>
            <w:r>
              <w:t>/  No</w:t>
            </w:r>
            <w:proofErr w:type="gramEnd"/>
          </w:p>
          <w:p w14:paraId="473CCBD8" w14:textId="77777777" w:rsidR="007B05C1" w:rsidRDefault="007B05C1" w:rsidP="007B05C1">
            <w:pPr>
              <w:spacing w:before="120" w:after="120"/>
            </w:pPr>
            <w:r>
              <w:t>Comment if needed:</w:t>
            </w:r>
          </w:p>
        </w:tc>
      </w:tr>
      <w:tr w:rsidR="00873ACB" w:rsidRPr="00873ACB" w14:paraId="0F312673" w14:textId="77777777" w:rsidTr="00873ACB">
        <w:tc>
          <w:tcPr>
            <w:tcW w:w="14174" w:type="dxa"/>
            <w:gridSpan w:val="4"/>
            <w:shd w:val="clear" w:color="auto" w:fill="808080" w:themeFill="background1" w:themeFillShade="80"/>
          </w:tcPr>
          <w:p w14:paraId="79280412" w14:textId="77777777" w:rsidR="007B05C1" w:rsidRPr="00873ACB" w:rsidRDefault="007B05C1" w:rsidP="007B05C1">
            <w:pPr>
              <w:spacing w:before="120" w:after="120"/>
              <w:rPr>
                <w:b/>
                <w:color w:val="FFFFFF" w:themeColor="background1"/>
              </w:rPr>
            </w:pPr>
            <w:r w:rsidRPr="00873ACB">
              <w:rPr>
                <w:b/>
                <w:color w:val="FFFFFF" w:themeColor="background1"/>
              </w:rPr>
              <w:t>Reminder: Monitor the effectiveness of controls and change if necessary. Review the risk assessment if an incident or significant change occurs.</w:t>
            </w:r>
          </w:p>
        </w:tc>
      </w:tr>
    </w:tbl>
    <w:p w14:paraId="6B9CB037" w14:textId="77777777" w:rsidR="007B05C1" w:rsidRDefault="007B05C1" w:rsidP="006113F8"/>
    <w:p w14:paraId="75210EC9" w14:textId="77777777" w:rsidR="007B05C1" w:rsidRDefault="007B05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5080"/>
        <w:gridCol w:w="8362"/>
      </w:tblGrid>
      <w:tr w:rsidR="007B05C1" w:rsidRPr="00205359" w14:paraId="2ECC32AA" w14:textId="77777777" w:rsidTr="007B05C1">
        <w:tc>
          <w:tcPr>
            <w:tcW w:w="14174" w:type="dxa"/>
            <w:gridSpan w:val="3"/>
            <w:shd w:val="clear" w:color="auto" w:fill="1F497D" w:themeFill="text2"/>
          </w:tcPr>
          <w:p w14:paraId="104128F0" w14:textId="77777777" w:rsidR="007B05C1" w:rsidRPr="00205359" w:rsidRDefault="007B05C1" w:rsidP="007B05C1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Risk Matrix</w:t>
            </w:r>
          </w:p>
        </w:tc>
      </w:tr>
      <w:tr w:rsidR="007B05C1" w14:paraId="01DD08ED" w14:textId="77777777" w:rsidTr="00292FA2"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0756D" w14:textId="77777777" w:rsidR="007B05C1" w:rsidRPr="00292FA2" w:rsidRDefault="007B05C1">
            <w:pPr>
              <w:rPr>
                <w:b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D659" w14:textId="77777777" w:rsidR="007B05C1" w:rsidRPr="00292FA2" w:rsidRDefault="007B05C1">
            <w:pPr>
              <w:rPr>
                <w:b/>
              </w:rPr>
            </w:pPr>
            <w:r w:rsidRPr="00292FA2">
              <w:rPr>
                <w:b/>
              </w:rPr>
              <w:t>Consequence</w:t>
            </w:r>
          </w:p>
        </w:tc>
      </w:tr>
      <w:tr w:rsidR="007B05C1" w14:paraId="3530B4E6" w14:textId="77777777" w:rsidTr="00292FA2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17AC117D" w14:textId="77777777" w:rsidR="007B05C1" w:rsidRPr="00292FA2" w:rsidRDefault="007B05C1" w:rsidP="00292FA2">
            <w:pPr>
              <w:ind w:left="113" w:right="113"/>
              <w:jc w:val="center"/>
              <w:rPr>
                <w:b/>
              </w:rPr>
            </w:pPr>
            <w:r w:rsidRPr="00292FA2">
              <w:rPr>
                <w:b/>
              </w:rPr>
              <w:t>Likelihood</w:t>
            </w:r>
          </w:p>
        </w:tc>
        <w:tc>
          <w:tcPr>
            <w:tcW w:w="13215" w:type="dxa"/>
            <w:gridSpan w:val="2"/>
            <w:tcBorders>
              <w:left w:val="nil"/>
            </w:tcBorders>
          </w:tcPr>
          <w:tbl>
            <w:tblPr>
              <w:tblStyle w:val="TableGrid"/>
              <w:tblW w:w="13208" w:type="dxa"/>
              <w:tblLook w:val="04A0" w:firstRow="1" w:lastRow="0" w:firstColumn="1" w:lastColumn="0" w:noHBand="0" w:noVBand="1"/>
            </w:tblPr>
            <w:tblGrid>
              <w:gridCol w:w="879"/>
              <w:gridCol w:w="2406"/>
              <w:gridCol w:w="2410"/>
              <w:gridCol w:w="2469"/>
              <w:gridCol w:w="2551"/>
              <w:gridCol w:w="2493"/>
            </w:tblGrid>
            <w:tr w:rsidR="00292FA2" w14:paraId="73B8B066" w14:textId="77777777" w:rsidTr="00292FA2">
              <w:tc>
                <w:tcPr>
                  <w:tcW w:w="879" w:type="dxa"/>
                </w:tcPr>
                <w:p w14:paraId="3F27B464" w14:textId="77777777" w:rsidR="007B05C1" w:rsidRDefault="007B05C1"/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</w:tcPr>
                <w:p w14:paraId="714031D9" w14:textId="77777777" w:rsidR="007B05C1" w:rsidRDefault="007B05C1">
                  <w:r>
                    <w:t>Insignificant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46C543A6" w14:textId="77777777" w:rsidR="007B05C1" w:rsidRDefault="007B05C1">
                  <w:r>
                    <w:t>Minor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</w:tcPr>
                <w:p w14:paraId="18C10DD9" w14:textId="77777777" w:rsidR="007B05C1" w:rsidRDefault="007B05C1"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413D0FCE" w14:textId="77777777" w:rsidR="007B05C1" w:rsidRDefault="007B05C1">
                  <w:r>
                    <w:t>Major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14:paraId="5E9420BC" w14:textId="77777777" w:rsidR="007B05C1" w:rsidRDefault="007B05C1">
                  <w:r>
                    <w:t>Catastrophic</w:t>
                  </w:r>
                </w:p>
              </w:tc>
            </w:tr>
            <w:tr w:rsidR="00292FA2" w14:paraId="73A468A5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0F542CAC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Almost certain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B428074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1469DEF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D25B1B6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2A1F95CB" w14:textId="77777777"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18C25E32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7AC3924E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054F82E6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Likely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565D55E5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55B50FB3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E283A3E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084F2BCD" w14:textId="77777777"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605011B1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1E28BBF6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3BD0C6D4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Possible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3687CAB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A839B2A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5E47B70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9606815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4285B2CA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410AB6B1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BBF9846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Unlikely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04168FC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8653DD4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2F019CEC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6BEDD855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1E91237A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  <w:tr w:rsidR="00292FA2" w14:paraId="4E2CEC37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530F870E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Rare</w:t>
                  </w:r>
                </w:p>
              </w:tc>
              <w:tc>
                <w:tcPr>
                  <w:tcW w:w="2406" w:type="dxa"/>
                  <w:shd w:val="clear" w:color="auto" w:fill="C2D69B" w:themeFill="accent3" w:themeFillTint="99"/>
                  <w:vAlign w:val="center"/>
                </w:tcPr>
                <w:p w14:paraId="15BD0D5D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shd w:val="clear" w:color="auto" w:fill="C2D69B" w:themeFill="accent3" w:themeFillTint="99"/>
                  <w:vAlign w:val="center"/>
                </w:tcPr>
                <w:p w14:paraId="10B66422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shd w:val="clear" w:color="auto" w:fill="C2D69B" w:themeFill="accent3" w:themeFillTint="99"/>
                  <w:vAlign w:val="center"/>
                </w:tcPr>
                <w:p w14:paraId="402C1A6F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551" w:type="dxa"/>
                  <w:shd w:val="clear" w:color="auto" w:fill="FFFF99"/>
                  <w:vAlign w:val="center"/>
                </w:tcPr>
                <w:p w14:paraId="76FEE2FF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93" w:type="dxa"/>
                  <w:shd w:val="clear" w:color="auto" w:fill="FFC000"/>
                  <w:vAlign w:val="center"/>
                </w:tcPr>
                <w:p w14:paraId="2B574633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</w:tbl>
          <w:p w14:paraId="2C6EE415" w14:textId="77777777" w:rsidR="007B05C1" w:rsidRDefault="007B05C1"/>
        </w:tc>
      </w:tr>
    </w:tbl>
    <w:p w14:paraId="2898A908" w14:textId="77777777" w:rsidR="007B05C1" w:rsidRDefault="007B05C1"/>
    <w:sectPr w:rsidR="007B05C1" w:rsidSect="006113F8">
      <w:footerReference w:type="default" r:id="rId6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19B2" w14:textId="77777777" w:rsidR="005524B1" w:rsidRDefault="005524B1" w:rsidP="00873ACB">
      <w:pPr>
        <w:spacing w:after="0" w:line="240" w:lineRule="auto"/>
      </w:pPr>
      <w:r>
        <w:separator/>
      </w:r>
    </w:p>
  </w:endnote>
  <w:endnote w:type="continuationSeparator" w:id="0">
    <w:p w14:paraId="7D382AD0" w14:textId="77777777" w:rsidR="005524B1" w:rsidRDefault="005524B1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F148C" w14:textId="1FAEAC90" w:rsidR="00873ACB" w:rsidRDefault="00873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43240" w14:textId="77777777" w:rsidR="00873ACB" w:rsidRDefault="00873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914F" w14:textId="77777777" w:rsidR="005524B1" w:rsidRDefault="005524B1" w:rsidP="00873ACB">
      <w:pPr>
        <w:spacing w:after="0" w:line="240" w:lineRule="auto"/>
      </w:pPr>
      <w:r>
        <w:separator/>
      </w:r>
    </w:p>
  </w:footnote>
  <w:footnote w:type="continuationSeparator" w:id="0">
    <w:p w14:paraId="62BA238F" w14:textId="77777777" w:rsidR="005524B1" w:rsidRDefault="005524B1" w:rsidP="0087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9"/>
    <w:rsid w:val="000B1B3A"/>
    <w:rsid w:val="00205359"/>
    <w:rsid w:val="00292FA2"/>
    <w:rsid w:val="003A3F81"/>
    <w:rsid w:val="005524B1"/>
    <w:rsid w:val="006113F8"/>
    <w:rsid w:val="007B05C1"/>
    <w:rsid w:val="00873ACB"/>
    <w:rsid w:val="00985AC9"/>
    <w:rsid w:val="00A560D1"/>
    <w:rsid w:val="00AD60AA"/>
    <w:rsid w:val="00D52A77"/>
    <w:rsid w:val="00D94A9D"/>
    <w:rsid w:val="00E34424"/>
    <w:rsid w:val="00E77625"/>
    <w:rsid w:val="00E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5EAB"/>
  <w15:docId w15:val="{D8A681BB-CD89-4D52-8A61-328BC9B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Stacey Baltetsch</cp:lastModifiedBy>
  <cp:revision>3</cp:revision>
  <dcterms:created xsi:type="dcterms:W3CDTF">2017-04-24T03:38:00Z</dcterms:created>
  <dcterms:modified xsi:type="dcterms:W3CDTF">2018-04-10T10:19:00Z</dcterms:modified>
</cp:coreProperties>
</file>